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AC" w:rsidRPr="00F82775" w:rsidRDefault="008D71AC" w:rsidP="008D71AC">
      <w:pPr>
        <w:ind w:firstLineChars="0" w:firstLine="0"/>
        <w:jc w:val="both"/>
        <w:rPr>
          <w:rFonts w:ascii="黑体" w:eastAsia="黑体" w:hAnsi="黑体" w:cs="仿宋_GB2312"/>
        </w:rPr>
      </w:pPr>
      <w:r w:rsidRPr="00F82775">
        <w:rPr>
          <w:rFonts w:ascii="黑体" w:eastAsia="黑体" w:hAnsi="黑体" w:cs="仿宋_GB2312" w:hint="eastAsia"/>
        </w:rPr>
        <w:t>附件1</w:t>
      </w:r>
    </w:p>
    <w:p w:rsidR="008D71AC" w:rsidRPr="00FD4F89" w:rsidRDefault="008D71AC" w:rsidP="008D71AC">
      <w:pPr>
        <w:ind w:firstLineChars="0" w:firstLine="0"/>
        <w:jc w:val="center"/>
        <w:rPr>
          <w:rFonts w:ascii="黑体" w:eastAsia="黑体" w:hAnsi="黑体" w:cs="仿宋_GB2312"/>
          <w:bCs/>
          <w:sz w:val="36"/>
          <w:szCs w:val="36"/>
        </w:rPr>
      </w:pPr>
      <w:r w:rsidRPr="004E7D3E">
        <w:rPr>
          <w:rFonts w:ascii="黑体" w:eastAsia="黑体" w:hAnsi="黑体" w:cs="仿宋_GB2312" w:hint="eastAsia"/>
          <w:bCs/>
          <w:sz w:val="36"/>
          <w:szCs w:val="36"/>
        </w:rPr>
        <w:t>复审通过</w:t>
      </w:r>
      <w:r>
        <w:rPr>
          <w:rFonts w:ascii="黑体" w:eastAsia="黑体" w:hAnsi="黑体" w:cs="仿宋_GB2312" w:hint="eastAsia"/>
          <w:bCs/>
          <w:sz w:val="36"/>
          <w:szCs w:val="36"/>
        </w:rPr>
        <w:t>人员缴费</w:t>
      </w:r>
      <w:r w:rsidRPr="00FD4F89">
        <w:rPr>
          <w:rFonts w:ascii="黑体" w:eastAsia="黑体" w:hAnsi="黑体" w:cs="仿宋_GB2312" w:hint="eastAsia"/>
          <w:bCs/>
          <w:sz w:val="36"/>
          <w:szCs w:val="36"/>
        </w:rPr>
        <w:t>明细汇总</w:t>
      </w:r>
      <w:r>
        <w:rPr>
          <w:rFonts w:ascii="黑体" w:eastAsia="黑体" w:hAnsi="黑体" w:cs="仿宋_GB2312" w:hint="eastAsia"/>
          <w:bCs/>
          <w:sz w:val="36"/>
          <w:szCs w:val="36"/>
        </w:rPr>
        <w:t>表</w:t>
      </w:r>
    </w:p>
    <w:p w:rsidR="008D71AC" w:rsidRDefault="008D71AC" w:rsidP="008D71AC">
      <w:pPr>
        <w:ind w:firstLineChars="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单位名称：                                管理员姓名：                手机号：                邮箱：</w:t>
      </w: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796"/>
        <w:gridCol w:w="1920"/>
        <w:gridCol w:w="2505"/>
        <w:gridCol w:w="1755"/>
        <w:gridCol w:w="1455"/>
        <w:gridCol w:w="1742"/>
        <w:gridCol w:w="2053"/>
        <w:gridCol w:w="1948"/>
      </w:tblGrid>
      <w:tr w:rsidR="008D71AC" w:rsidTr="00D60654">
        <w:trPr>
          <w:trHeight w:val="845"/>
        </w:trPr>
        <w:tc>
          <w:tcPr>
            <w:tcW w:w="796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920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复审通过人员</w:t>
            </w:r>
          </w:p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50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175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</w:t>
            </w:r>
          </w:p>
        </w:tc>
        <w:tc>
          <w:tcPr>
            <w:tcW w:w="145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副高/中级</w:t>
            </w:r>
          </w:p>
        </w:tc>
        <w:tc>
          <w:tcPr>
            <w:tcW w:w="1742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缴费金额</w:t>
            </w:r>
          </w:p>
        </w:tc>
        <w:tc>
          <w:tcPr>
            <w:tcW w:w="2053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所属部门/工区</w:t>
            </w:r>
          </w:p>
        </w:tc>
        <w:tc>
          <w:tcPr>
            <w:tcW w:w="1948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8D71AC" w:rsidTr="00D60654">
        <w:trPr>
          <w:trHeight w:val="845"/>
        </w:trPr>
        <w:tc>
          <w:tcPr>
            <w:tcW w:w="796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2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53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8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1AC" w:rsidTr="00D60654">
        <w:trPr>
          <w:trHeight w:val="845"/>
        </w:trPr>
        <w:tc>
          <w:tcPr>
            <w:tcW w:w="796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742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53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8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1AC" w:rsidTr="00D60654">
        <w:trPr>
          <w:trHeight w:val="845"/>
        </w:trPr>
        <w:tc>
          <w:tcPr>
            <w:tcW w:w="796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2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53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8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1AC" w:rsidTr="00D60654">
        <w:trPr>
          <w:trHeight w:val="845"/>
        </w:trPr>
        <w:tc>
          <w:tcPr>
            <w:tcW w:w="796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2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53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8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1AC" w:rsidTr="00D60654">
        <w:trPr>
          <w:trHeight w:val="845"/>
        </w:trPr>
        <w:tc>
          <w:tcPr>
            <w:tcW w:w="8431" w:type="dxa"/>
            <w:gridSpan w:val="5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1742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53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8" w:type="dxa"/>
          </w:tcPr>
          <w:p w:rsidR="008D71AC" w:rsidRDefault="008D71AC" w:rsidP="00D60654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D71AC" w:rsidRDefault="008D71AC" w:rsidP="008D71AC">
      <w:pPr>
        <w:spacing w:line="240" w:lineRule="auto"/>
        <w:ind w:firstLineChars="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注：1.如果申报单位是集团公司的下属单位，在表头“单位名称”处填写成“集团公司+下属单位”的形式。</w:t>
      </w:r>
    </w:p>
    <w:p w:rsidR="002B2329" w:rsidRPr="008D71AC" w:rsidRDefault="008D71AC" w:rsidP="008D71AC">
      <w:pPr>
        <w:spacing w:line="240" w:lineRule="auto"/>
        <w:ind w:firstLine="480"/>
      </w:pPr>
      <w:r>
        <w:rPr>
          <w:rFonts w:ascii="仿宋_GB2312" w:eastAsia="仿宋_GB2312" w:hAnsi="仿宋_GB2312" w:cs="仿宋_GB2312" w:hint="eastAsia"/>
          <w:sz w:val="24"/>
        </w:rPr>
        <w:t>2.邮箱务必准确填报，开具的电子发票将统一下发至所填报的邮箱中。</w:t>
      </w:r>
    </w:p>
    <w:sectPr w:rsidR="002B2329" w:rsidRPr="008D71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C"/>
    <w:rsid w:val="0063697E"/>
    <w:rsid w:val="008D71AC"/>
    <w:rsid w:val="00D3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C"/>
    <w:pPr>
      <w:widowControl w:val="0"/>
      <w:spacing w:line="600" w:lineRule="exact"/>
      <w:ind w:firstLineChars="200" w:firstLine="880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1AC"/>
    <w:pPr>
      <w:widowControl w:val="0"/>
      <w:jc w:val="both"/>
    </w:pPr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C"/>
    <w:pPr>
      <w:widowControl w:val="0"/>
      <w:spacing w:line="600" w:lineRule="exact"/>
      <w:ind w:firstLineChars="200" w:firstLine="880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1AC"/>
    <w:pPr>
      <w:widowControl w:val="0"/>
      <w:jc w:val="both"/>
    </w:pPr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qmj</dc:creator>
  <cp:lastModifiedBy>qmj</cp:lastModifiedBy>
  <cp:revision>1</cp:revision>
  <dcterms:created xsi:type="dcterms:W3CDTF">2020-10-22T07:57:00Z</dcterms:created>
  <dcterms:modified xsi:type="dcterms:W3CDTF">2020-10-22T07:57:00Z</dcterms:modified>
</cp:coreProperties>
</file>