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44"/>
          <w:szCs w:val="44"/>
        </w:rPr>
        <w:t>论文编撰要求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一、论文内容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（一）内容要求真实、重点突出、文句精练、数据可靠，计量单位一律采用国家法定计量单位及符号，技术术语用国内通用名称。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（二）文章文责自负，禁止抄袭，如在别处发表过，请注明。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（三）论文（包括题目、摘要、参考文献）字数，6000字左右。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二、论文格式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（一）论文用word文档，幅面A4；页边距：上2.54cm,下2.54cm，左</w:t>
      </w:r>
      <w:r>
        <w:rPr>
          <w:rFonts w:ascii="仿宋_GB2312" w:eastAsia="仿宋_GB2312"/>
          <w:spacing w:val="-6"/>
          <w:sz w:val="32"/>
          <w:szCs w:val="32"/>
        </w:rPr>
        <w:t>3.17</w:t>
      </w:r>
      <w:r>
        <w:rPr>
          <w:rFonts w:hint="eastAsia" w:ascii="仿宋_GB2312" w:eastAsia="仿宋_GB2312"/>
          <w:spacing w:val="-6"/>
          <w:sz w:val="32"/>
          <w:szCs w:val="32"/>
        </w:rPr>
        <w:t>cm，右</w:t>
      </w:r>
      <w:r>
        <w:rPr>
          <w:rFonts w:ascii="仿宋_GB2312" w:eastAsia="仿宋_GB2312"/>
          <w:spacing w:val="-6"/>
          <w:sz w:val="32"/>
          <w:szCs w:val="32"/>
        </w:rPr>
        <w:t>3.17</w:t>
      </w:r>
      <w:r>
        <w:rPr>
          <w:rFonts w:hint="eastAsia" w:ascii="仿宋_GB2312" w:eastAsia="仿宋_GB2312"/>
          <w:spacing w:val="-6"/>
          <w:sz w:val="32"/>
          <w:szCs w:val="32"/>
        </w:rPr>
        <w:t>cm。页眉1.5cm，页脚2.0cm；单倍行距，段后0.5行。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（二）题目：居中，二号黑体；作者姓名及工作单位：居中,宋体小4号,工作单位加括号；“摘要”和“关键词”两词为5号字黑体，摘要和关键词内容为宋体小5号；正文：5号字宋体；全文英文字体为Time New Roman；论文后附参考文献；摘要不超过300字左右，关键词3-5个。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论文附第一作者简介，包括姓名、职称、从事专业、工作单位、单位地址、邮编、邮箱、联系电话。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jYwNTM1MWNlZmZiMGQxMjc4NDkxNDhhNGIxZTEifQ=="/>
  </w:docVars>
  <w:rsids>
    <w:rsidRoot w:val="1200267B"/>
    <w:rsid w:val="1200267B"/>
    <w:rsid w:val="3805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0</TotalTime>
  <ScaleCrop>false</ScaleCrop>
  <LinksUpToDate>false</LinksUpToDate>
  <CharactersWithSpaces>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2022-08-15T03:46:00Z</dcterms:created>
  <dc:creator>。</dc:creator>
  <cp:lastModifiedBy>。</cp:lastModifiedBy>
  <dcterms:modified xsi:type="dcterms:W3CDTF">2022-08-15T03:48:20Z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03ADCE68D409402B9E1B8D16EC282594</vt:lpwstr>
  </property>
</Properties>
</file>